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9" w:rsidRPr="003B1CEF" w:rsidRDefault="00AB6649" w:rsidP="00AB6649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kk-KZ"/>
        </w:rPr>
        <w:t>Докторантура</w:t>
      </w:r>
      <w:r w:rsidRPr="003B1CEF">
        <w:rPr>
          <w:rFonts w:ascii="Times New Roman" w:hAnsi="Times New Roman"/>
          <w:b/>
          <w:sz w:val="40"/>
          <w:szCs w:val="40"/>
          <w:lang w:val="kk-KZ"/>
        </w:rPr>
        <w:t>ның білім беру бағдарламалары бойынша құжат қабылдау мерзімдері</w:t>
      </w:r>
    </w:p>
    <w:p w:rsidR="00AB6649" w:rsidRPr="003B1CEF" w:rsidRDefault="00AB6649" w:rsidP="00AB664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6649" w:rsidRPr="007515E1" w:rsidRDefault="00AB6649" w:rsidP="00AB6649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5270" w:type="pct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5"/>
        <w:gridCol w:w="5530"/>
        <w:gridCol w:w="1623"/>
        <w:gridCol w:w="2248"/>
      </w:tblGrid>
      <w:tr w:rsidR="00AB6649" w:rsidRPr="005E0CBD" w:rsidTr="00D3307C">
        <w:trPr>
          <w:tblCellSpacing w:w="15" w:type="dxa"/>
        </w:trPr>
        <w:tc>
          <w:tcPr>
            <w:tcW w:w="268" w:type="pct"/>
            <w:vMerge w:val="restart"/>
            <w:vAlign w:val="center"/>
          </w:tcPr>
          <w:p w:rsidR="00AB6649" w:rsidRPr="00187294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090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2" w:type="pct"/>
            <w:vMerge w:val="restart"/>
            <w:vAlign w:val="center"/>
          </w:tcPr>
          <w:p w:rsidR="00AB6649" w:rsidRPr="00AB6649" w:rsidRDefault="00AB6649" w:rsidP="00AB664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Іс - шаралар</w:t>
            </w:r>
          </w:p>
        </w:tc>
        <w:tc>
          <w:tcPr>
            <w:tcW w:w="1890" w:type="pct"/>
            <w:gridSpan w:val="2"/>
            <w:vAlign w:val="center"/>
          </w:tcPr>
          <w:p w:rsidR="00AB6649" w:rsidRPr="00AB6649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Мерзімдер</w:t>
            </w:r>
          </w:p>
        </w:tc>
      </w:tr>
      <w:tr w:rsidR="00AB6649" w:rsidRPr="005E0CBD" w:rsidTr="00D3307C">
        <w:trPr>
          <w:tblCellSpacing w:w="15" w:type="dxa"/>
        </w:trPr>
        <w:tc>
          <w:tcPr>
            <w:tcW w:w="268" w:type="pct"/>
            <w:vMerge/>
            <w:vAlign w:val="center"/>
          </w:tcPr>
          <w:p w:rsidR="00AB6649" w:rsidRPr="00187294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2" w:type="pct"/>
            <w:vMerge/>
            <w:vAlign w:val="center"/>
          </w:tcPr>
          <w:p w:rsidR="00AB6649" w:rsidRPr="00187294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Align w:val="center"/>
          </w:tcPr>
          <w:p w:rsidR="00AB6649" w:rsidRPr="00AB6649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Өтініштерді қабылдау мерзімдері</w:t>
            </w:r>
          </w:p>
        </w:tc>
        <w:tc>
          <w:tcPr>
            <w:tcW w:w="1069" w:type="pct"/>
            <w:vAlign w:val="center"/>
          </w:tcPr>
          <w:p w:rsidR="00AB6649" w:rsidRPr="00AB6649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Өткізу мерзімдері</w:t>
            </w:r>
          </w:p>
        </w:tc>
      </w:tr>
      <w:tr w:rsidR="00AB6649" w:rsidRPr="005E0CBD" w:rsidTr="00D3307C">
        <w:trPr>
          <w:tblCellSpacing w:w="15" w:type="dxa"/>
        </w:trPr>
        <w:tc>
          <w:tcPr>
            <w:tcW w:w="4970" w:type="pct"/>
            <w:gridSpan w:val="4"/>
            <w:vAlign w:val="center"/>
          </w:tcPr>
          <w:p w:rsidR="00AB6649" w:rsidRPr="00AB6649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Style w:val="s0"/>
                <w:rFonts w:ascii="Arial" w:hAnsi="Arial" w:cs="Arial"/>
                <w:b/>
                <w:sz w:val="20"/>
                <w:szCs w:val="20"/>
                <w:lang w:val="kk-KZ"/>
              </w:rPr>
              <w:t>Докторантура</w:t>
            </w:r>
          </w:p>
        </w:tc>
      </w:tr>
      <w:tr w:rsidR="00AB6649" w:rsidRPr="005E0CBD" w:rsidTr="00D3307C">
        <w:trPr>
          <w:tblCellSpacing w:w="15" w:type="dxa"/>
        </w:trPr>
        <w:tc>
          <w:tcPr>
            <w:tcW w:w="268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2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6649">
              <w:rPr>
                <w:rStyle w:val="s0"/>
                <w:rFonts w:ascii="Arial" w:hAnsi="Arial" w:cs="Arial"/>
                <w:sz w:val="20"/>
                <w:szCs w:val="20"/>
              </w:rPr>
              <w:t>Докторантура</w:t>
            </w:r>
            <w:proofErr w:type="gramEnd"/>
            <w:r w:rsidRPr="00AB6649">
              <w:rPr>
                <w:rStyle w:val="s0"/>
                <w:rFonts w:ascii="Arial" w:hAnsi="Arial" w:cs="Arial"/>
                <w:sz w:val="20"/>
                <w:szCs w:val="20"/>
              </w:rPr>
              <w:t>ға түсу емтихандарына құжаттарды қабылдау (негізгі қабылдау)</w:t>
            </w:r>
          </w:p>
        </w:tc>
        <w:tc>
          <w:tcPr>
            <w:tcW w:w="806" w:type="pct"/>
            <w:vAlign w:val="center"/>
          </w:tcPr>
          <w:p w:rsidR="00AB6649" w:rsidRPr="00B15867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Style w:val="s0"/>
                <w:rFonts w:ascii="Arial" w:hAnsi="Arial" w:cs="Arial"/>
                <w:sz w:val="20"/>
                <w:szCs w:val="20"/>
              </w:rPr>
              <w:t>03</w:t>
            </w:r>
            <w:r w:rsidRPr="005E0CBD">
              <w:rPr>
                <w:rStyle w:val="s0"/>
                <w:rFonts w:ascii="Arial" w:hAnsi="Arial" w:cs="Arial"/>
                <w:sz w:val="20"/>
                <w:szCs w:val="20"/>
              </w:rPr>
              <w:t>.0</w:t>
            </w:r>
            <w:r>
              <w:rPr>
                <w:rStyle w:val="s0"/>
                <w:rFonts w:ascii="Arial" w:hAnsi="Arial" w:cs="Arial"/>
                <w:sz w:val="20"/>
                <w:szCs w:val="20"/>
              </w:rPr>
              <w:t>7</w:t>
            </w:r>
            <w:r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5E0CBD">
              <w:rPr>
                <w:rStyle w:val="s0"/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Style w:val="s0"/>
                <w:rFonts w:ascii="Arial" w:hAnsi="Arial" w:cs="Arial"/>
                <w:sz w:val="20"/>
                <w:szCs w:val="20"/>
              </w:rPr>
              <w:t>03</w:t>
            </w:r>
            <w:r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>.08</w:t>
            </w:r>
          </w:p>
        </w:tc>
        <w:tc>
          <w:tcPr>
            <w:tcW w:w="1069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6649" w:rsidRPr="005E0CBD" w:rsidTr="00D3307C">
        <w:trPr>
          <w:tblCellSpacing w:w="15" w:type="dxa"/>
        </w:trPr>
        <w:tc>
          <w:tcPr>
            <w:tcW w:w="268" w:type="pct"/>
            <w:vAlign w:val="center"/>
          </w:tcPr>
          <w:p w:rsidR="00AB6649" w:rsidRDefault="00AB6649" w:rsidP="00D3307C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2" w:type="pct"/>
            <w:vAlign w:val="center"/>
          </w:tcPr>
          <w:p w:rsidR="00AB6649" w:rsidRDefault="00AB6649" w:rsidP="00AB6649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  <w:proofErr w:type="gramStart"/>
            <w:r w:rsidRPr="00AB6649">
              <w:rPr>
                <w:rStyle w:val="s0"/>
                <w:rFonts w:ascii="Arial" w:hAnsi="Arial" w:cs="Arial"/>
                <w:sz w:val="20"/>
                <w:szCs w:val="20"/>
              </w:rPr>
              <w:t>Докторантура</w:t>
            </w:r>
            <w:proofErr w:type="gramEnd"/>
            <w:r w:rsidRPr="00AB6649">
              <w:rPr>
                <w:rStyle w:val="s0"/>
                <w:rFonts w:ascii="Arial" w:hAnsi="Arial" w:cs="Arial"/>
                <w:sz w:val="20"/>
                <w:szCs w:val="20"/>
              </w:rPr>
              <w:t>ға түсу емтихандарына құжаттарды қабылдау (</w:t>
            </w:r>
            <w:r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>қысқы</w:t>
            </w:r>
            <w:r w:rsidRPr="00AB6649">
              <w:rPr>
                <w:rStyle w:val="s0"/>
                <w:rFonts w:ascii="Arial" w:hAnsi="Arial" w:cs="Arial"/>
                <w:sz w:val="20"/>
                <w:szCs w:val="20"/>
              </w:rPr>
              <w:t xml:space="preserve"> қабылдау)</w:t>
            </w:r>
          </w:p>
        </w:tc>
        <w:tc>
          <w:tcPr>
            <w:tcW w:w="806" w:type="pct"/>
            <w:vAlign w:val="center"/>
          </w:tcPr>
          <w:p w:rsidR="00AB6649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  <w:r>
              <w:rPr>
                <w:rStyle w:val="s0"/>
                <w:rFonts w:ascii="Arial" w:hAnsi="Arial" w:cs="Arial"/>
                <w:sz w:val="20"/>
                <w:szCs w:val="20"/>
              </w:rPr>
              <w:t>01.11-18.11</w:t>
            </w:r>
          </w:p>
        </w:tc>
        <w:tc>
          <w:tcPr>
            <w:tcW w:w="1069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B6649" w:rsidRPr="005E0CBD" w:rsidTr="00D3307C">
        <w:trPr>
          <w:tblCellSpacing w:w="15" w:type="dxa"/>
        </w:trPr>
        <w:tc>
          <w:tcPr>
            <w:tcW w:w="268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2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6649">
              <w:rPr>
                <w:rStyle w:val="s0"/>
                <w:rFonts w:ascii="Arial" w:hAnsi="Arial" w:cs="Arial"/>
                <w:sz w:val="20"/>
                <w:szCs w:val="20"/>
              </w:rPr>
              <w:t>Қабылдау емтихандары (негізгі қабылдау)</w:t>
            </w:r>
          </w:p>
        </w:tc>
        <w:tc>
          <w:tcPr>
            <w:tcW w:w="806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04.08-20.08</w:t>
            </w:r>
          </w:p>
        </w:tc>
      </w:tr>
      <w:tr w:rsidR="00AB6649" w:rsidRPr="005E0CBD" w:rsidTr="00D3307C">
        <w:trPr>
          <w:tblCellSpacing w:w="15" w:type="dxa"/>
        </w:trPr>
        <w:tc>
          <w:tcPr>
            <w:tcW w:w="268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2" w:type="pct"/>
            <w:vAlign w:val="center"/>
          </w:tcPr>
          <w:p w:rsidR="00AB6649" w:rsidRDefault="00AB6649" w:rsidP="00AB6649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</w:pPr>
            <w:r w:rsidRPr="00AB6649"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>Қабылдау емтихандары (</w:t>
            </w:r>
            <w:r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>қысқы</w:t>
            </w:r>
            <w:r w:rsidRPr="00AB6649"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 xml:space="preserve"> қабылдау)</w:t>
            </w:r>
          </w:p>
        </w:tc>
        <w:tc>
          <w:tcPr>
            <w:tcW w:w="806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AB6649" w:rsidRDefault="00AB6649" w:rsidP="00D3307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19.11-11.12</w:t>
            </w:r>
          </w:p>
        </w:tc>
      </w:tr>
      <w:tr w:rsidR="00AB6649" w:rsidRPr="005E0CBD" w:rsidTr="00D3307C">
        <w:trPr>
          <w:trHeight w:val="293"/>
          <w:tblCellSpacing w:w="15" w:type="dxa"/>
        </w:trPr>
        <w:tc>
          <w:tcPr>
            <w:tcW w:w="268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2" w:type="pct"/>
            <w:vAlign w:val="center"/>
          </w:tcPr>
          <w:p w:rsidR="00AB6649" w:rsidRPr="00AB6649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>Қабылдау (негізгі қабылдау)</w:t>
            </w:r>
          </w:p>
        </w:tc>
        <w:tc>
          <w:tcPr>
            <w:tcW w:w="806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  <w:r>
              <w:rPr>
                <w:rStyle w:val="s0"/>
                <w:rFonts w:ascii="Arial" w:hAnsi="Arial" w:cs="Arial"/>
                <w:sz w:val="20"/>
                <w:szCs w:val="20"/>
              </w:rPr>
              <w:t xml:space="preserve">15.08- </w:t>
            </w:r>
            <w:r w:rsidRPr="005E0CBD">
              <w:rPr>
                <w:rStyle w:val="s0"/>
                <w:rFonts w:ascii="Arial" w:hAnsi="Arial" w:cs="Arial"/>
                <w:sz w:val="20"/>
                <w:szCs w:val="20"/>
              </w:rPr>
              <w:t>28.08</w:t>
            </w:r>
          </w:p>
        </w:tc>
      </w:tr>
      <w:tr w:rsidR="00AB6649" w:rsidRPr="005E0CBD" w:rsidTr="00D3307C">
        <w:trPr>
          <w:trHeight w:val="293"/>
          <w:tblCellSpacing w:w="15" w:type="dxa"/>
        </w:trPr>
        <w:tc>
          <w:tcPr>
            <w:tcW w:w="268" w:type="pct"/>
            <w:vAlign w:val="center"/>
          </w:tcPr>
          <w:p w:rsidR="00AB6649" w:rsidRPr="00CD090C" w:rsidRDefault="00AB6649" w:rsidP="00D3307C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2" w:type="pct"/>
            <w:vAlign w:val="center"/>
          </w:tcPr>
          <w:p w:rsidR="00AB6649" w:rsidRPr="005E0CBD" w:rsidRDefault="00AB6649" w:rsidP="00AB6649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  <w:r>
              <w:rPr>
                <w:rStyle w:val="s0"/>
                <w:rFonts w:ascii="Arial" w:hAnsi="Arial" w:cs="Arial"/>
                <w:sz w:val="20"/>
                <w:szCs w:val="20"/>
                <w:lang w:val="kk-KZ"/>
              </w:rPr>
              <w:t>Қабылдау (қысқы қабылдау)</w:t>
            </w:r>
          </w:p>
        </w:tc>
        <w:tc>
          <w:tcPr>
            <w:tcW w:w="806" w:type="pct"/>
            <w:vAlign w:val="center"/>
          </w:tcPr>
          <w:p w:rsidR="00AB6649" w:rsidRPr="005E0CBD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AB6649" w:rsidRDefault="00AB6649" w:rsidP="00D3307C">
            <w:pPr>
              <w:ind w:firstLine="0"/>
              <w:jc w:val="center"/>
              <w:rPr>
                <w:rStyle w:val="s0"/>
                <w:rFonts w:ascii="Arial" w:hAnsi="Arial" w:cs="Arial"/>
                <w:sz w:val="20"/>
                <w:szCs w:val="20"/>
              </w:rPr>
            </w:pPr>
            <w:r>
              <w:rPr>
                <w:rStyle w:val="s0"/>
                <w:rFonts w:ascii="Arial" w:hAnsi="Arial" w:cs="Arial"/>
                <w:sz w:val="20"/>
                <w:szCs w:val="20"/>
              </w:rPr>
              <w:t>26.12-10.01</w:t>
            </w:r>
          </w:p>
        </w:tc>
      </w:tr>
    </w:tbl>
    <w:p w:rsidR="00AB6649" w:rsidRDefault="00AB6649" w:rsidP="00AB6649"/>
    <w:p w:rsidR="002223AA" w:rsidRDefault="002223AA"/>
    <w:sectPr w:rsidR="002223AA" w:rsidSect="0004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00"/>
    <w:rsid w:val="002223AA"/>
    <w:rsid w:val="00A66700"/>
    <w:rsid w:val="00A72FE1"/>
    <w:rsid w:val="00A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49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B6649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49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B6649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Айтбай Ұлпан Асхатқызы</dc:creator>
  <cp:lastModifiedBy>Барикова Алена Рудольфовна </cp:lastModifiedBy>
  <cp:revision>2</cp:revision>
  <dcterms:created xsi:type="dcterms:W3CDTF">2023-02-23T09:11:00Z</dcterms:created>
  <dcterms:modified xsi:type="dcterms:W3CDTF">2023-02-23T09:11:00Z</dcterms:modified>
</cp:coreProperties>
</file>